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DBE87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5169AF">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CE7703">
        <w:rPr>
          <w:rFonts w:ascii="Times New Roman" w:eastAsia="Arial Unicode MS" w:hAnsi="Times New Roman" w:cs="Times New Roman"/>
          <w:b/>
          <w:kern w:val="0"/>
          <w:sz w:val="24"/>
          <w:szCs w:val="24"/>
          <w:lang w:eastAsia="lv-LV"/>
          <w14:ligatures w14:val="none"/>
        </w:rPr>
        <w:t>5</w:t>
      </w:r>
    </w:p>
    <w:p w14:paraId="51A114AB" w14:textId="2C4AE2D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E7703">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6B4A3A1C" w14:textId="77777777" w:rsidR="00CE7703" w:rsidRPr="00004BD0" w:rsidRDefault="00CE7703" w:rsidP="00CE7703">
      <w:pPr>
        <w:spacing w:after="0" w:line="240" w:lineRule="auto"/>
        <w:jc w:val="both"/>
        <w:rPr>
          <w:rFonts w:ascii="Times New Roman" w:hAnsi="Times New Roman" w:cs="Times New Roman"/>
          <w:b/>
          <w:noProof/>
          <w:sz w:val="24"/>
          <w:szCs w:val="24"/>
        </w:rPr>
      </w:pPr>
      <w:bookmarkStart w:id="267" w:name="_Hlk203119201"/>
      <w:bookmarkStart w:id="268" w:name="_Hlk191038496"/>
      <w:bookmarkStart w:id="269" w:name="_Hlk189056081"/>
      <w:bookmarkStart w:id="270" w:name="_Hlk189055719"/>
      <w:bookmarkStart w:id="271" w:name="_Hlk189055553"/>
      <w:bookmarkStart w:id="272" w:name="_Hlk189055377"/>
      <w:bookmarkStart w:id="273" w:name="_Hlk189055257"/>
      <w:bookmarkStart w:id="274" w:name="_Hlk189054868"/>
      <w:bookmarkStart w:id="275" w:name="_Hlk189054507"/>
      <w:bookmarkStart w:id="276" w:name="_Hlk189054250"/>
      <w:bookmarkStart w:id="277" w:name="_Hlk189053983"/>
      <w:bookmarkStart w:id="278" w:name="_Hlk189050334"/>
      <w:bookmarkStart w:id="279" w:name="_Hlk189050030"/>
      <w:bookmarkStart w:id="280" w:name="_Hlk189049520"/>
      <w:bookmarkStart w:id="281" w:name="_Hlk189049376"/>
      <w:bookmarkStart w:id="282" w:name="_Hlk189049186"/>
      <w:bookmarkStart w:id="283" w:name="_Hlk189049079"/>
      <w:bookmarkStart w:id="284" w:name="_Hlk189047455"/>
      <w:bookmarkStart w:id="285" w:name="_Hlk189047275"/>
      <w:bookmarkStart w:id="286" w:name="_Hlk189047092"/>
      <w:bookmarkStart w:id="287" w:name="_Hlk189044930"/>
      <w:bookmarkStart w:id="288" w:name="_Hlk189044718"/>
      <w:bookmarkStart w:id="289" w:name="_Hlk189044541"/>
      <w:bookmarkStart w:id="290" w:name="_Hlk189040356"/>
      <w:bookmarkStart w:id="291" w:name="_Hlk189039902"/>
      <w:bookmarkStart w:id="292" w:name="_Hlk189039107"/>
      <w:bookmarkStart w:id="293" w:name="_Hlk189038348"/>
      <w:bookmarkStart w:id="294" w:name="_Hlk189038191"/>
      <w:bookmarkStart w:id="295" w:name="_Hlk189037985"/>
      <w:bookmarkStart w:id="296" w:name="_Hlk189037805"/>
      <w:bookmarkStart w:id="297" w:name="_Hlk189037641"/>
      <w:bookmarkStart w:id="298" w:name="_Hlk189037515"/>
      <w:bookmarkStart w:id="299" w:name="_Hlk189035511"/>
      <w:bookmarkStart w:id="300" w:name="_Hlk189035338"/>
      <w:bookmarkStart w:id="301" w:name="_Hlk189035154"/>
      <w:bookmarkStart w:id="302" w:name="_Hlk189034056"/>
      <w:bookmarkStart w:id="303" w:name="_Hlk189033746"/>
      <w:bookmarkStart w:id="304" w:name="_Hlk188976171"/>
      <w:bookmarkStart w:id="305" w:name="_Hlk188976060"/>
      <w:bookmarkStart w:id="306" w:name="_Hlk188975868"/>
      <w:bookmarkStart w:id="307" w:name="_Hlk189058108"/>
      <w:bookmarkStart w:id="308" w:name="_Hlk175653021"/>
      <w:bookmarkStart w:id="309" w:name="_Hlk189056808"/>
      <w:bookmarkStart w:id="310" w:name="_Hlk178158276"/>
      <w:bookmarkStart w:id="311" w:name="_Hlk189056658"/>
      <w:bookmarkStart w:id="312" w:name="_Hlk189056439"/>
      <w:bookmarkStart w:id="313" w:name="_Hlk178157321"/>
      <w:bookmarkStart w:id="314" w:name="_Hlk178157135"/>
      <w:bookmarkStart w:id="315" w:name="_Hlk178156940"/>
      <w:bookmarkStart w:id="316" w:name="_Hlk178156656"/>
      <w:bookmarkStart w:id="317" w:name="_Hlk178156419"/>
      <w:bookmarkStart w:id="318" w:name="_Hlk178156198"/>
      <w:bookmarkStart w:id="319" w:name="_Hlk178155819"/>
      <w:bookmarkStart w:id="320" w:name="_Hlk178155584"/>
      <w:bookmarkStart w:id="321" w:name="_Hlk178155290"/>
      <w:bookmarkStart w:id="322" w:name="_Hlk178155103"/>
      <w:bookmarkStart w:id="323" w:name="_Hlk189056234"/>
      <w:bookmarkStart w:id="324" w:name="_Hlk189058545"/>
      <w:bookmarkStart w:id="325" w:name="_Hlk189058449"/>
      <w:bookmarkStart w:id="326" w:name="_Hlk189058302"/>
      <w:bookmarkStart w:id="327" w:name="_Hlk191027129"/>
      <w:bookmarkStart w:id="328" w:name="_Hlk191026816"/>
      <w:bookmarkStart w:id="329" w:name="_Hlk188975259"/>
      <w:bookmarkStart w:id="330" w:name="_Hlk157407418"/>
      <w:bookmarkStart w:id="331" w:name="_Hlk188974823"/>
      <w:bookmarkStart w:id="332" w:name="_Hlk188974642"/>
      <w:bookmarkStart w:id="333" w:name="_Hlk188974255"/>
      <w:bookmarkStart w:id="334" w:name="_Hlk157512260"/>
      <w:bookmarkStart w:id="335" w:name="_Hlk188972904"/>
      <w:bookmarkStart w:id="336" w:name="_Hlk157510804"/>
      <w:bookmarkStart w:id="337" w:name="_Hlk157510666"/>
      <w:bookmarkStart w:id="338" w:name="_Hlk157510199"/>
      <w:bookmarkStart w:id="339" w:name="_Hlk157510010"/>
      <w:bookmarkStart w:id="340" w:name="_Hlk157428689"/>
      <w:bookmarkStart w:id="341" w:name="_Hlk157428448"/>
      <w:bookmarkStart w:id="342" w:name="_Hlk157428211"/>
      <w:bookmarkStart w:id="343" w:name="_Hlk157426271"/>
      <w:bookmarkStart w:id="344" w:name="_Hlk157426119"/>
      <w:bookmarkStart w:id="345" w:name="_Hlk157425883"/>
      <w:bookmarkStart w:id="346" w:name="_Hlk157425319"/>
      <w:bookmarkStart w:id="347" w:name="_Hlk157425047"/>
      <w:bookmarkStart w:id="348" w:name="_Hlk157424801"/>
      <w:bookmarkStart w:id="349" w:name="_Hlk157424582"/>
      <w:bookmarkStart w:id="350" w:name="_Hlk157424386"/>
      <w:bookmarkStart w:id="351" w:name="_Hlk157424169"/>
      <w:bookmarkStart w:id="352" w:name="_Hlk155805295"/>
      <w:bookmarkStart w:id="353" w:name="_Hlk157511883"/>
      <w:bookmarkStart w:id="354" w:name="_Hlk157511586"/>
      <w:bookmarkStart w:id="355" w:name="_Hlk157511347"/>
      <w:bookmarkStart w:id="356" w:name="_Hlk157511126"/>
      <w:bookmarkStart w:id="357" w:name="_Hlk157510959"/>
      <w:bookmarkStart w:id="358" w:name="_Hlk188972719"/>
      <w:r w:rsidRPr="00004BD0">
        <w:rPr>
          <w:rFonts w:ascii="Times New Roman" w:hAnsi="Times New Roman" w:cs="Times New Roman"/>
          <w:b/>
          <w:noProof/>
          <w:sz w:val="24"/>
          <w:szCs w:val="24"/>
        </w:rPr>
        <w:t xml:space="preserve">Par </w:t>
      </w:r>
      <w:bookmarkStart w:id="359" w:name="_Hlk160654632"/>
      <w:r w:rsidRPr="00004BD0">
        <w:rPr>
          <w:rFonts w:ascii="Times New Roman" w:hAnsi="Times New Roman" w:cs="Times New Roman"/>
          <w:b/>
          <w:noProof/>
          <w:sz w:val="24"/>
          <w:szCs w:val="24"/>
        </w:rPr>
        <w:t xml:space="preserve">zemes nomas līguma slēgšanu par zemes vienību ar kadastra apzīmējumu 70820130076, </w:t>
      </w:r>
      <w:bookmarkEnd w:id="359"/>
      <w:r w:rsidRPr="00004BD0">
        <w:rPr>
          <w:rFonts w:ascii="Times New Roman" w:hAnsi="Times New Roman" w:cs="Times New Roman"/>
          <w:b/>
          <w:noProof/>
          <w:sz w:val="24"/>
          <w:szCs w:val="24"/>
        </w:rPr>
        <w:t xml:space="preserve">Ošupes pagastā, Madonas novadā </w:t>
      </w:r>
    </w:p>
    <w:p w14:paraId="06EA72FE" w14:textId="77777777" w:rsidR="00CE7703" w:rsidRDefault="00CE7703" w:rsidP="00CE7703">
      <w:pPr>
        <w:spacing w:after="0" w:line="240" w:lineRule="auto"/>
        <w:ind w:firstLine="720"/>
        <w:jc w:val="both"/>
        <w:rPr>
          <w:rFonts w:ascii="Times New Roman" w:hAnsi="Times New Roman" w:cs="Times New Roman"/>
          <w:noProof/>
          <w:sz w:val="24"/>
          <w:szCs w:val="24"/>
        </w:rPr>
      </w:pPr>
    </w:p>
    <w:p w14:paraId="09BB8209" w14:textId="17933F27" w:rsidR="00CE7703" w:rsidRPr="00004BD0" w:rsidRDefault="00CE7703" w:rsidP="00CE7703">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Madonas novada pašvaldības, Ošupes pagasta pārvalde rosina noslēgt nomas līgumu par zemes vienības daļu uz kuras atrodas Madonas novada pašvaldībai piederoša inženierbūve ar kad.apz. 7082 013 0152 013. Nomas līgums nepieciešams, lai veiktu lidlauka uzturēšanu un apsaimniekošanu, aviācijas pasākumu/mācību organizēšanu.</w:t>
      </w:r>
    </w:p>
    <w:p w14:paraId="7978367C" w14:textId="77777777" w:rsidR="00CE7703" w:rsidRPr="00004BD0" w:rsidRDefault="00CE7703" w:rsidP="00CE7703">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Nomas maksa par zemes vienības daļu tiek noteikta EUR 6000,00 (seši tūkstoši euro, 00 centi) gadā.</w:t>
      </w:r>
    </w:p>
    <w:p w14:paraId="13CF1B20" w14:textId="77777777" w:rsidR="00CE7703" w:rsidRPr="00004BD0" w:rsidRDefault="00CE7703" w:rsidP="00CE7703">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Nekustamā īpašuma “Sprūdi”</w:t>
      </w:r>
      <w:r w:rsidRPr="00004BD0">
        <w:rPr>
          <w:rFonts w:ascii="Times New Roman" w:hAnsi="Times New Roman" w:cs="Times New Roman"/>
          <w:iCs/>
          <w:sz w:val="24"/>
          <w:szCs w:val="24"/>
        </w:rPr>
        <w:t xml:space="preserve"> kadastra numuru </w:t>
      </w:r>
      <w:r w:rsidRPr="00004BD0">
        <w:rPr>
          <w:rFonts w:ascii="Times New Roman" w:hAnsi="Times New Roman" w:cs="Times New Roman"/>
          <w:iCs/>
          <w:sz w:val="24"/>
          <w:szCs w:val="24"/>
          <w:lang w:val="en-US"/>
        </w:rPr>
        <w:t xml:space="preserve">70820130076, zemes vienība ar kadastra apzīmējumu 70820130076 </w:t>
      </w:r>
      <w:r w:rsidRPr="00004BD0">
        <w:rPr>
          <w:rFonts w:ascii="Times New Roman" w:hAnsi="Times New Roman" w:cs="Times New Roman"/>
          <w:noProof/>
          <w:sz w:val="24"/>
          <w:szCs w:val="24"/>
        </w:rPr>
        <w:t xml:space="preserve"> ir kopīpašums ar kopējo platību 27,4 ha platībā.  Madonas novada pašvaldībai inženierbūves uzturēšanai nepieciešamā platība ir 1,05 ha.</w:t>
      </w:r>
    </w:p>
    <w:p w14:paraId="0B5059A5" w14:textId="77777777" w:rsidR="00CE7703" w:rsidRPr="00004BD0" w:rsidRDefault="00CE7703" w:rsidP="00CE7703">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 xml:space="preserve"> Zemes vienības lietošanas mērķis - zeme, uz kuras galvenā saimnieciskā darbība ir lauksaimniecība.</w:t>
      </w:r>
    </w:p>
    <w:p w14:paraId="4B2C67EA" w14:textId="5DD51C9D" w:rsidR="00595E1A" w:rsidRPr="008566A2" w:rsidRDefault="00CE7703" w:rsidP="00595E1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004BD0">
        <w:rPr>
          <w:rFonts w:ascii="Times New Roman" w:hAnsi="Times New Roman" w:cs="Times New Roman"/>
          <w:noProof/>
          <w:sz w:val="24"/>
          <w:szCs w:val="24"/>
        </w:rPr>
        <w:t>Pamatojoties</w:t>
      </w:r>
      <w:r>
        <w:rPr>
          <w:rFonts w:ascii="Times New Roman" w:hAnsi="Times New Roman" w:cs="Times New Roman"/>
          <w:noProof/>
          <w:sz w:val="24"/>
          <w:szCs w:val="24"/>
        </w:rPr>
        <w:t xml:space="preserve"> uz</w:t>
      </w:r>
      <w:r w:rsidRPr="00004BD0">
        <w:rPr>
          <w:rFonts w:ascii="Times New Roman" w:hAnsi="Times New Roman" w:cs="Times New Roman"/>
          <w:noProof/>
          <w:sz w:val="24"/>
          <w:szCs w:val="24"/>
        </w:rPr>
        <w:t xml:space="preserve"> </w:t>
      </w:r>
      <w:r w:rsidRPr="00714AEE">
        <w:rPr>
          <w:rFonts w:ascii="Times New Roman" w:hAnsi="Times New Roman" w:cs="Times New Roman"/>
          <w:noProof/>
          <w:sz w:val="24"/>
          <w:szCs w:val="24"/>
        </w:rPr>
        <w:t>Pašvaldību likuma 10.</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panta pirmās daļas 21.</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punktu, Ministru kabineta</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2013.</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gada 29.</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oktobra noteikumi Nr.</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1191 “Kārtība, kādā publiska persona nomā nekustamo</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īpašumu no privātpersonas vai kapitālsabiedrības un publicē informāciju par nomātajiem un nomāt</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paredzētajiem nekustamajiem īpašumiem” 2.15., 19.1.</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apakšpunktu, Publiskas personas finanšu</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līdzekļu un mantas izšķērdēšanas novēršanas likuma 61.</w:t>
      </w:r>
      <w:r w:rsidR="00595E1A">
        <w:rPr>
          <w:rFonts w:ascii="Times New Roman" w:hAnsi="Times New Roman" w:cs="Times New Roman"/>
          <w:noProof/>
          <w:sz w:val="24"/>
          <w:szCs w:val="24"/>
        </w:rPr>
        <w:t> </w:t>
      </w:r>
      <w:r w:rsidRPr="00714AEE">
        <w:rPr>
          <w:rFonts w:ascii="Times New Roman" w:hAnsi="Times New Roman" w:cs="Times New Roman"/>
          <w:noProof/>
          <w:sz w:val="24"/>
          <w:szCs w:val="24"/>
        </w:rPr>
        <w:t>panta pirmo daļu,</w:t>
      </w:r>
      <w:r w:rsidRPr="00707108">
        <w:t xml:space="preserve"> </w:t>
      </w:r>
      <w:r>
        <w:rPr>
          <w:rFonts w:ascii="Times New Roman" w:hAnsi="Times New Roman" w:cs="Times New Roman"/>
          <w:noProof/>
          <w:sz w:val="24"/>
          <w:szCs w:val="24"/>
        </w:rPr>
        <w:t xml:space="preserve"> </w:t>
      </w:r>
      <w:r w:rsidR="00595E1A">
        <w:rPr>
          <w:rFonts w:ascii="Times New Roman" w:eastAsia="Times New Roman" w:hAnsi="Times New Roman" w:cs="Times New Roman"/>
          <w:kern w:val="0"/>
          <w:sz w:val="24"/>
          <w:szCs w:val="24"/>
          <w:lang w:eastAsia="lv-LV"/>
          <w14:ligatures w14:val="none"/>
        </w:rPr>
        <w:t xml:space="preserve">ņemot vērā 22.07.2025. Finanšu komitejas atzinumu, </w:t>
      </w:r>
      <w:r w:rsidR="00595E1A">
        <w:rPr>
          <w:rFonts w:ascii="Times New Roman" w:eastAsia="Times New Roman" w:hAnsi="Times New Roman" w:cs="Times New Roman"/>
          <w:b/>
          <w:color w:val="000000"/>
          <w:sz w:val="24"/>
          <w:szCs w:val="24"/>
        </w:rPr>
        <w:t xml:space="preserve">atklāti balsojot: PAR – 13 </w:t>
      </w:r>
      <w:r w:rsidR="00595E1A">
        <w:rPr>
          <w:rFonts w:ascii="Times New Roman" w:eastAsia="Times New Roman" w:hAnsi="Times New Roman" w:cs="Times New Roman"/>
          <w:color w:val="000000"/>
          <w:sz w:val="24"/>
          <w:szCs w:val="24"/>
        </w:rPr>
        <w:t>(</w:t>
      </w:r>
      <w:r w:rsidR="00595E1A"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sidR="00595E1A">
        <w:rPr>
          <w:rFonts w:ascii="Times New Roman" w:eastAsia="Times New Roman" w:hAnsi="Times New Roman" w:cs="Times New Roman"/>
          <w:color w:val="000000"/>
          <w:sz w:val="24"/>
          <w:szCs w:val="24"/>
        </w:rPr>
        <w:t xml:space="preserve">), </w:t>
      </w:r>
      <w:r w:rsidR="00595E1A">
        <w:rPr>
          <w:rFonts w:ascii="Times New Roman" w:eastAsia="Times New Roman" w:hAnsi="Times New Roman" w:cs="Times New Roman"/>
          <w:b/>
          <w:color w:val="000000"/>
          <w:sz w:val="24"/>
          <w:szCs w:val="24"/>
        </w:rPr>
        <w:t xml:space="preserve">PRET </w:t>
      </w:r>
      <w:r w:rsidR="00595E1A">
        <w:rPr>
          <w:rFonts w:ascii="Times New Roman" w:eastAsia="Times New Roman" w:hAnsi="Times New Roman" w:cs="Times New Roman"/>
          <w:b/>
          <w:bCs/>
          <w:color w:val="000000"/>
          <w:sz w:val="24"/>
          <w:szCs w:val="24"/>
        </w:rPr>
        <w:t>– NAV</w:t>
      </w:r>
      <w:r w:rsidR="00595E1A">
        <w:rPr>
          <w:rFonts w:ascii="Times New Roman" w:eastAsia="Times New Roman" w:hAnsi="Times New Roman" w:cs="Times New Roman"/>
          <w:b/>
          <w:color w:val="000000"/>
          <w:sz w:val="24"/>
          <w:szCs w:val="24"/>
        </w:rPr>
        <w:t>, ATTURAS – NAV,</w:t>
      </w:r>
      <w:r w:rsidR="00595E1A">
        <w:rPr>
          <w:rFonts w:ascii="Times New Roman" w:eastAsia="Times New Roman" w:hAnsi="Times New Roman" w:cs="Times New Roman"/>
          <w:color w:val="000000"/>
          <w:sz w:val="24"/>
          <w:szCs w:val="24"/>
        </w:rPr>
        <w:t xml:space="preserve"> Madonas novada pašvaldības dome </w:t>
      </w:r>
      <w:r w:rsidR="00595E1A">
        <w:rPr>
          <w:rFonts w:ascii="Times New Roman" w:eastAsia="Times New Roman" w:hAnsi="Times New Roman" w:cs="Times New Roman"/>
          <w:b/>
          <w:color w:val="000000"/>
          <w:sz w:val="24"/>
          <w:szCs w:val="24"/>
        </w:rPr>
        <w:t>NOLEMJ:</w:t>
      </w:r>
    </w:p>
    <w:p w14:paraId="70018E94" w14:textId="019B5E8B" w:rsidR="00CE7703" w:rsidRDefault="00CE7703" w:rsidP="00595E1A">
      <w:pPr>
        <w:spacing w:after="0" w:line="240" w:lineRule="auto"/>
        <w:ind w:firstLine="709"/>
        <w:jc w:val="both"/>
        <w:rPr>
          <w:rFonts w:ascii="Times New Roman" w:eastAsia="Times New Roman" w:hAnsi="Times New Roman" w:cs="Times New Roman"/>
          <w:b/>
          <w:color w:val="000000"/>
          <w:sz w:val="24"/>
          <w:szCs w:val="24"/>
        </w:rPr>
      </w:pPr>
    </w:p>
    <w:p w14:paraId="535656C0" w14:textId="4467B641" w:rsidR="00CE7703" w:rsidRPr="00CE7703" w:rsidRDefault="00CE7703" w:rsidP="00595E1A">
      <w:pPr>
        <w:pStyle w:val="Sarakstarindkopa"/>
        <w:numPr>
          <w:ilvl w:val="0"/>
          <w:numId w:val="18"/>
        </w:numPr>
        <w:spacing w:after="0" w:line="240" w:lineRule="auto"/>
        <w:ind w:hanging="436"/>
        <w:jc w:val="both"/>
        <w:rPr>
          <w:rFonts w:ascii="Times New Roman" w:eastAsia="Times New Roman" w:hAnsi="Times New Roman" w:cs="Times New Roman"/>
          <w:b/>
          <w:color w:val="000000"/>
          <w:sz w:val="24"/>
          <w:szCs w:val="24"/>
        </w:rPr>
      </w:pPr>
      <w:r w:rsidRPr="00CE7703">
        <w:rPr>
          <w:rFonts w:ascii="Times New Roman" w:hAnsi="Times New Roman" w:cs="Times New Roman"/>
          <w:noProof/>
          <w:sz w:val="24"/>
          <w:szCs w:val="24"/>
        </w:rPr>
        <w:t xml:space="preserve">Slēgt zemes nomas līgumu par zemes vienības ar kad.apz. </w:t>
      </w:r>
      <w:r w:rsidRPr="00CE7703">
        <w:rPr>
          <w:rFonts w:ascii="Times New Roman" w:hAnsi="Times New Roman" w:cs="Times New Roman"/>
          <w:iCs/>
          <w:sz w:val="24"/>
          <w:szCs w:val="24"/>
          <w:lang w:val="en-US"/>
        </w:rPr>
        <w:t>70820130076</w:t>
      </w:r>
      <w:r w:rsidRPr="00CE7703">
        <w:rPr>
          <w:rFonts w:ascii="Times New Roman" w:hAnsi="Times New Roman" w:cs="Times New Roman"/>
          <w:noProof/>
          <w:sz w:val="24"/>
          <w:szCs w:val="24"/>
        </w:rPr>
        <w:t xml:space="preserve"> Ošupes pagastā,</w:t>
      </w:r>
      <w:r w:rsidR="00595E1A">
        <w:rPr>
          <w:rFonts w:ascii="Times New Roman" w:hAnsi="Times New Roman" w:cs="Times New Roman"/>
          <w:noProof/>
          <w:sz w:val="24"/>
          <w:szCs w:val="24"/>
        </w:rPr>
        <w:t xml:space="preserve"> </w:t>
      </w:r>
      <w:r w:rsidRPr="00CE7703">
        <w:rPr>
          <w:rFonts w:ascii="Times New Roman" w:hAnsi="Times New Roman" w:cs="Times New Roman"/>
          <w:noProof/>
          <w:sz w:val="24"/>
          <w:szCs w:val="24"/>
        </w:rPr>
        <w:t xml:space="preserve">Madonas novadā, daļu 1,05 ha platībā lidlauka uzturēšanai un apsaimniekošanai, aviācijas pasākumu/mācību organizēšanai. </w:t>
      </w:r>
    </w:p>
    <w:p w14:paraId="5F195155" w14:textId="30F57355" w:rsidR="00CE7703" w:rsidRPr="00CE7703" w:rsidRDefault="00CE7703" w:rsidP="00595E1A">
      <w:pPr>
        <w:pStyle w:val="Sarakstarindkopa"/>
        <w:numPr>
          <w:ilvl w:val="0"/>
          <w:numId w:val="18"/>
        </w:numPr>
        <w:spacing w:after="0" w:line="240" w:lineRule="auto"/>
        <w:ind w:hanging="436"/>
        <w:jc w:val="both"/>
        <w:rPr>
          <w:rFonts w:ascii="Times New Roman" w:eastAsia="Times New Roman" w:hAnsi="Times New Roman" w:cs="Times New Roman"/>
          <w:b/>
          <w:color w:val="000000"/>
          <w:sz w:val="24"/>
          <w:szCs w:val="24"/>
        </w:rPr>
      </w:pPr>
      <w:r w:rsidRPr="00CE7703">
        <w:rPr>
          <w:rFonts w:ascii="Times New Roman" w:hAnsi="Times New Roman" w:cs="Times New Roman"/>
          <w:noProof/>
          <w:sz w:val="24"/>
          <w:szCs w:val="24"/>
        </w:rPr>
        <w:t xml:space="preserve">Noteikt nomas maksu 6000,00 (seši tūkstoši </w:t>
      </w:r>
      <w:r w:rsidRPr="00CE7703">
        <w:rPr>
          <w:rFonts w:ascii="Times New Roman" w:hAnsi="Times New Roman" w:cs="Times New Roman"/>
          <w:i/>
          <w:iCs/>
          <w:noProof/>
          <w:sz w:val="24"/>
          <w:szCs w:val="24"/>
        </w:rPr>
        <w:t>euro</w:t>
      </w:r>
      <w:r w:rsidRPr="00CE7703">
        <w:rPr>
          <w:rFonts w:ascii="Times New Roman" w:hAnsi="Times New Roman" w:cs="Times New Roman"/>
          <w:noProof/>
          <w:sz w:val="24"/>
          <w:szCs w:val="24"/>
        </w:rPr>
        <w:t>, 00 centi) gadā ar termiņu uz 5 (pieciem) gadiem.</w:t>
      </w:r>
    </w:p>
    <w:p w14:paraId="67F58538" w14:textId="79B5A9E8" w:rsidR="00CE7703" w:rsidRPr="00CE7703" w:rsidRDefault="00CE7703" w:rsidP="00595E1A">
      <w:pPr>
        <w:spacing w:after="0" w:line="240" w:lineRule="auto"/>
        <w:jc w:val="both"/>
        <w:rPr>
          <w:rFonts w:ascii="Times New Roman" w:eastAsia="Times New Roman" w:hAnsi="Times New Roman" w:cs="Times New Roman"/>
          <w:bCs/>
          <w:color w:val="000000" w:themeColor="text1"/>
          <w:sz w:val="24"/>
          <w:szCs w:val="24"/>
          <w:lang w:eastAsia="lv-LV"/>
        </w:rPr>
      </w:pPr>
      <w:r w:rsidRPr="00004BD0">
        <w:rPr>
          <w:rFonts w:ascii="Times New Roman" w:eastAsia="Times New Roman" w:hAnsi="Times New Roman" w:cs="Times New Roman"/>
          <w:bCs/>
          <w:color w:val="000000" w:themeColor="text1"/>
          <w:sz w:val="24"/>
          <w:szCs w:val="24"/>
          <w:lang w:eastAsia="lv-LV"/>
        </w:rPr>
        <w:t xml:space="preserve">               </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60"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60"/>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49442117" w14:textId="77777777" w:rsidR="00CE7703" w:rsidRPr="00EC14FE" w:rsidRDefault="00CE7703" w:rsidP="00CE7703">
      <w:pPr>
        <w:spacing w:after="0" w:line="240" w:lineRule="auto"/>
        <w:jc w:val="both"/>
        <w:rPr>
          <w:rFonts w:ascii="Times New Roman" w:eastAsia="Calibri" w:hAnsi="Times New Roman" w:cs="Times New Roman"/>
          <w:bCs/>
          <w:i/>
          <w:iCs/>
          <w:sz w:val="24"/>
          <w:szCs w:val="24"/>
        </w:rPr>
      </w:pPr>
      <w:r w:rsidRPr="00EC14FE">
        <w:rPr>
          <w:rFonts w:ascii="Times New Roman" w:eastAsia="Calibri" w:hAnsi="Times New Roman" w:cs="Times New Roman"/>
          <w:bCs/>
          <w:i/>
          <w:iCs/>
          <w:sz w:val="24"/>
          <w:szCs w:val="24"/>
        </w:rPr>
        <w:t>Vucāne 20228813</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24EE" w14:textId="77777777" w:rsidR="00EE7CEC" w:rsidRDefault="00EE7CEC">
      <w:pPr>
        <w:spacing w:after="0" w:line="240" w:lineRule="auto"/>
      </w:pPr>
      <w:r>
        <w:separator/>
      </w:r>
    </w:p>
  </w:endnote>
  <w:endnote w:type="continuationSeparator" w:id="0">
    <w:p w14:paraId="3FB55A92" w14:textId="77777777" w:rsidR="00EE7CEC" w:rsidRDefault="00EE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1" w:name="_Hlk202447562"/>
    <w:r w:rsidRPr="003C7F1F">
      <w:rPr>
        <w:sz w:val="20"/>
        <w:szCs w:val="20"/>
      </w:rPr>
      <w:t>DOKUMENTS PARAKSTĪTS AR DROŠU ELEKTRONISKO PARAKSTU UN SATUR LAIKA ZĪMOGU</w:t>
    </w:r>
  </w:p>
  <w:bookmarkEnd w:id="36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D2FE" w14:textId="295579F8" w:rsidR="00CE7703" w:rsidRPr="00D51911" w:rsidRDefault="00CE7703" w:rsidP="00CE7703">
    <w:pPr>
      <w:pStyle w:val="Kjene"/>
    </w:pPr>
    <w:r w:rsidRPr="003C7F1F">
      <w:rPr>
        <w:sz w:val="20"/>
        <w:szCs w:val="20"/>
      </w:rPr>
      <w:t>DOKUMENTS PARAKSTĪTS AR DROŠU ELEKTRONISKO PARAKSTU UN SATUR LAIKA ZĪMOGU</w:t>
    </w:r>
  </w:p>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B017" w14:textId="77777777" w:rsidR="00EE7CEC" w:rsidRDefault="00EE7CEC">
      <w:pPr>
        <w:spacing w:after="0" w:line="240" w:lineRule="auto"/>
      </w:pPr>
      <w:r>
        <w:separator/>
      </w:r>
    </w:p>
  </w:footnote>
  <w:footnote w:type="continuationSeparator" w:id="0">
    <w:p w14:paraId="6D792840" w14:textId="77777777" w:rsidR="00EE7CEC" w:rsidRDefault="00EE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1"/>
  </w:num>
  <w:num w:numId="3" w16cid:durableId="435951737">
    <w:abstractNumId w:val="14"/>
  </w:num>
  <w:num w:numId="4" w16cid:durableId="1838226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7"/>
  </w:num>
  <w:num w:numId="7" w16cid:durableId="1006323195">
    <w:abstractNumId w:val="17"/>
  </w:num>
  <w:num w:numId="8" w16cid:durableId="172650957">
    <w:abstractNumId w:val="5"/>
  </w:num>
  <w:num w:numId="9" w16cid:durableId="1805736607">
    <w:abstractNumId w:val="10"/>
  </w:num>
  <w:num w:numId="10" w16cid:durableId="1278835808">
    <w:abstractNumId w:val="9"/>
  </w:num>
  <w:num w:numId="11" w16cid:durableId="112599636">
    <w:abstractNumId w:val="6"/>
  </w:num>
  <w:num w:numId="12" w16cid:durableId="237791946">
    <w:abstractNumId w:val="4"/>
  </w:num>
  <w:num w:numId="13" w16cid:durableId="420880542">
    <w:abstractNumId w:val="12"/>
  </w:num>
  <w:num w:numId="14" w16cid:durableId="507720540">
    <w:abstractNumId w:val="3"/>
  </w:num>
  <w:num w:numId="15" w16cid:durableId="756093830">
    <w:abstractNumId w:val="15"/>
  </w:num>
  <w:num w:numId="16" w16cid:durableId="1998653451">
    <w:abstractNumId w:val="8"/>
  </w:num>
  <w:num w:numId="17" w16cid:durableId="295840026">
    <w:abstractNumId w:val="1"/>
  </w:num>
  <w:num w:numId="18" w16cid:durableId="60426591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18F0"/>
    <w:rsid w:val="00217DC7"/>
    <w:rsid w:val="00222696"/>
    <w:rsid w:val="00236EBF"/>
    <w:rsid w:val="00237B4C"/>
    <w:rsid w:val="002870CE"/>
    <w:rsid w:val="002A431F"/>
    <w:rsid w:val="002B06A0"/>
    <w:rsid w:val="002C31E7"/>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65DDA"/>
    <w:rsid w:val="00477AE7"/>
    <w:rsid w:val="00482FB2"/>
    <w:rsid w:val="004838FA"/>
    <w:rsid w:val="00495C35"/>
    <w:rsid w:val="004B40A5"/>
    <w:rsid w:val="004B4392"/>
    <w:rsid w:val="004C7232"/>
    <w:rsid w:val="004D1E9F"/>
    <w:rsid w:val="004F2C9A"/>
    <w:rsid w:val="00512E96"/>
    <w:rsid w:val="005169AF"/>
    <w:rsid w:val="005307F1"/>
    <w:rsid w:val="0053526B"/>
    <w:rsid w:val="00545469"/>
    <w:rsid w:val="00595192"/>
    <w:rsid w:val="00595E1A"/>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601CC"/>
    <w:rsid w:val="00777209"/>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B1148"/>
    <w:rsid w:val="00EB32BA"/>
    <w:rsid w:val="00EB6109"/>
    <w:rsid w:val="00EC49E2"/>
    <w:rsid w:val="00EE2BA4"/>
    <w:rsid w:val="00EE7CEC"/>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1638</Words>
  <Characters>935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105</cp:revision>
  <dcterms:created xsi:type="dcterms:W3CDTF">2024-09-06T08:06:00Z</dcterms:created>
  <dcterms:modified xsi:type="dcterms:W3CDTF">2025-07-25T12:13:00Z</dcterms:modified>
</cp:coreProperties>
</file>